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План обучения (Неделя 3): Продвинутая многопоточность и асинхронность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Общая нагрузка: 30 часов (6 часов/день).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Цель: Переход от мышления "Game Loop" к конкурентной обработке запросов и асинхронной архитектуре.</w:t>
      </w:r>
    </w:p>
    <w:p w:rsidR="00000000" w:rsidDel="00000000" w:rsidP="00000000" w:rsidRDefault="00000000" w:rsidRPr="00000000" w14:paraId="00000004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День 1: Физика процессов и ThreadPool</w:t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Фокус: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Понимание стоимости абстракций. Почему мы перестаем создавать new Thread() и переходим к управлению задачами.</w:t>
      </w:r>
    </w:p>
    <w:p w:rsidR="00000000" w:rsidDel="00000000" w:rsidP="00000000" w:rsidRDefault="00000000" w:rsidRPr="00000000" w14:paraId="00000006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Теория (3 часа) </w:t>
      </w:r>
      <w:hyperlink r:id="rId6">
        <w:r w:rsidDel="00000000" w:rsidR="00000000" w:rsidRPr="00000000">
          <w:rPr>
            <w:rFonts w:ascii="Google Sans" w:cs="Google Sans" w:eastAsia="Google Sans" w:hAnsi="Google Sans"/>
            <w:color w:val="0000ee"/>
            <w:u w:val="single"/>
            <w:rtl w:val="0"/>
          </w:rPr>
          <w:t xml:space="preserve">Теория C# Неделя 3 День 1: Потоки и ThreadPool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Анатомия потока:</w:t>
      </w:r>
    </w:p>
    <w:p w:rsidR="00000000" w:rsidDel="00000000" w:rsidP="00000000" w:rsidRDefault="00000000" w:rsidRPr="00000000" w14:paraId="00000008">
      <w:pPr>
        <w:numPr>
          <w:ilvl w:val="1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Различия между потоком ОС и управляемым потоком (Managed Thread).</w:t>
      </w:r>
    </w:p>
    <w:p w:rsidR="00000000" w:rsidDel="00000000" w:rsidP="00000000" w:rsidRDefault="00000000" w:rsidRPr="00000000" w14:paraId="00000009">
      <w:pPr>
        <w:numPr>
          <w:ilvl w:val="1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Аллокация стека (1MB) и переключение контекста (Context Switch). Почему 1000 потоков "убивают" процессор.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00A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ThreadPool CLR:</w:t>
      </w:r>
    </w:p>
    <w:p w:rsidR="00000000" w:rsidDel="00000000" w:rsidP="00000000" w:rsidRDefault="00000000" w:rsidRPr="00000000" w14:paraId="0000000B">
      <w:pPr>
        <w:numPr>
          <w:ilvl w:val="1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Устройство пула: Глобальная очередь vs Локальные очереди.</w:t>
      </w:r>
    </w:p>
    <w:p w:rsidR="00000000" w:rsidDel="00000000" w:rsidP="00000000" w:rsidRDefault="00000000" w:rsidRPr="00000000" w14:paraId="0000000C">
      <w:pPr>
        <w:numPr>
          <w:ilvl w:val="1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Алгоритм Work-Stealing и Hill Climbing: как.NET балансирует нагрузку.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3</w:t>
      </w:r>
    </w:p>
    <w:p w:rsidR="00000000" w:rsidDel="00000000" w:rsidP="00000000" w:rsidRDefault="00000000" w:rsidRPr="00000000" w14:paraId="0000000D">
      <w:pPr>
        <w:numPr>
          <w:ilvl w:val="1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Различие между IO-Bound и CPU-Bound операциями: когда использовать Task.Run, а когда нет.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00E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Task Parallel Library (TPL):</w:t>
      </w:r>
    </w:p>
    <w:p w:rsidR="00000000" w:rsidDel="00000000" w:rsidP="00000000" w:rsidRDefault="00000000" w:rsidRPr="00000000" w14:paraId="0000000F">
      <w:pPr>
        <w:numPr>
          <w:ilvl w:val="1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Класс Task как "обещание" (Future), а не поток.</w:t>
      </w:r>
    </w:p>
    <w:p w:rsidR="00000000" w:rsidDel="00000000" w:rsidP="00000000" w:rsidRDefault="00000000" w:rsidRPr="00000000" w14:paraId="00000010">
      <w:pPr>
        <w:numPr>
          <w:ilvl w:val="1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Статусы задач: Created, Running, RanToCompletion, Faulted, Canceled.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</w:t>
      </w:r>
    </w:p>
    <w:p w:rsidR="00000000" w:rsidDel="00000000" w:rsidP="00000000" w:rsidRDefault="00000000" w:rsidRPr="00000000" w14:paraId="00000011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Практика (3 часа)</w:t>
      </w:r>
    </w:p>
    <w:p w:rsidR="00000000" w:rsidDel="00000000" w:rsidP="00000000" w:rsidRDefault="00000000" w:rsidRPr="00000000" w14:paraId="00000012">
      <w:pPr>
        <w:numPr>
          <w:ilvl w:val="0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Лабораторная работа "Cost of Concurrency":</w:t>
      </w:r>
    </w:p>
    <w:p w:rsidR="00000000" w:rsidDel="00000000" w:rsidP="00000000" w:rsidRDefault="00000000" w:rsidRPr="00000000" w14:paraId="00000013">
      <w:pPr>
        <w:numPr>
          <w:ilvl w:val="1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Написать бенчмарк (BenchmarkDotNet), сравнивающий создание 10,000 потоков (new Thread) и 10,000 задач (Task.Run).</w:t>
      </w:r>
    </w:p>
    <w:p w:rsidR="00000000" w:rsidDel="00000000" w:rsidP="00000000" w:rsidRDefault="00000000" w:rsidRPr="00000000" w14:paraId="00000014">
      <w:pPr>
        <w:numPr>
          <w:ilvl w:val="1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Зафиксировать потребление памяти и время выполнения.</w:t>
      </w:r>
    </w:p>
    <w:p w:rsidR="00000000" w:rsidDel="00000000" w:rsidP="00000000" w:rsidRDefault="00000000" w:rsidRPr="00000000" w14:paraId="00000015">
      <w:pPr>
        <w:numPr>
          <w:ilvl w:val="0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Анализ пула:</w:t>
      </w:r>
    </w:p>
    <w:p w:rsidR="00000000" w:rsidDel="00000000" w:rsidP="00000000" w:rsidRDefault="00000000" w:rsidRPr="00000000" w14:paraId="00000016">
      <w:pPr>
        <w:numPr>
          <w:ilvl w:val="1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Использование ThreadPool.GetAvailableThreads и ThreadPool.SetMinThreads для наблюдения за поведением пула под нагрузкой.</w:t>
      </w:r>
    </w:p>
    <w:p w:rsidR="00000000" w:rsidDel="00000000" w:rsidP="00000000" w:rsidRDefault="00000000" w:rsidRPr="00000000" w14:paraId="00000017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День 2: Внутреннее устройство Async/Await</w:t>
      </w:r>
    </w:p>
    <w:p w:rsidR="00000000" w:rsidDel="00000000" w:rsidP="00000000" w:rsidRDefault="00000000" w:rsidRPr="00000000" w14:paraId="000000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Фокус: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Демистификация "магии" компилятора. Как работает код, когда поток освобождается.</w:t>
      </w:r>
    </w:p>
    <w:p w:rsidR="00000000" w:rsidDel="00000000" w:rsidP="00000000" w:rsidRDefault="00000000" w:rsidRPr="00000000" w14:paraId="00000019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Теория (3 часа) </w:t>
      </w:r>
      <w:hyperlink r:id="rId7">
        <w:r w:rsidDel="00000000" w:rsidR="00000000" w:rsidRPr="00000000">
          <w:rPr>
            <w:rFonts w:ascii="Google Sans" w:cs="Google Sans" w:eastAsia="Google Sans" w:hAnsi="Google Sans"/>
            <w:color w:val="0000ee"/>
            <w:u w:val="single"/>
            <w:rtl w:val="0"/>
          </w:rPr>
          <w:t xml:space="preserve">Async/Await: Теория и Практика C# день 2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numPr>
          <w:ilvl w:val="0"/>
          <w:numId w:val="2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State Machine (Машина состояний):</w:t>
      </w:r>
    </w:p>
    <w:p w:rsidR="00000000" w:rsidDel="00000000" w:rsidP="00000000" w:rsidRDefault="00000000" w:rsidRPr="00000000" w14:paraId="0000001B">
      <w:pPr>
        <w:numPr>
          <w:ilvl w:val="1"/>
          <w:numId w:val="2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Как компилятор преобразует метод async в структуру IAsyncStateMachine.</w:t>
      </w:r>
    </w:p>
    <w:p w:rsidR="00000000" w:rsidDel="00000000" w:rsidP="00000000" w:rsidRDefault="00000000" w:rsidRPr="00000000" w14:paraId="0000001C">
      <w:pPr>
        <w:numPr>
          <w:ilvl w:val="1"/>
          <w:numId w:val="2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"Поднятие" (Hoisting) локальных переменных в поля структуры: влияние на GC и память.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4</w:t>
      </w:r>
    </w:p>
    <w:p w:rsidR="00000000" w:rsidDel="00000000" w:rsidP="00000000" w:rsidRDefault="00000000" w:rsidRPr="00000000" w14:paraId="0000001D">
      <w:pPr>
        <w:numPr>
          <w:ilvl w:val="0"/>
          <w:numId w:val="2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Обработка исключений в асинхронности:</w:t>
      </w:r>
    </w:p>
    <w:p w:rsidR="00000000" w:rsidDel="00000000" w:rsidP="00000000" w:rsidRDefault="00000000" w:rsidRPr="00000000" w14:paraId="0000001E">
      <w:pPr>
        <w:numPr>
          <w:ilvl w:val="1"/>
          <w:numId w:val="2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Разница между async Task и async void. Почему async void — это "Crash the Process".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4</w:t>
      </w:r>
    </w:p>
    <w:p w:rsidR="00000000" w:rsidDel="00000000" w:rsidP="00000000" w:rsidRDefault="00000000" w:rsidRPr="00000000" w14:paraId="0000001F">
      <w:pPr>
        <w:numPr>
          <w:ilvl w:val="1"/>
          <w:numId w:val="2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Агрегирование исключений: AggregateException при использовании Task.WhenAll.</w:t>
      </w:r>
    </w:p>
    <w:p w:rsidR="00000000" w:rsidDel="00000000" w:rsidP="00000000" w:rsidRDefault="00000000" w:rsidRPr="00000000" w14:paraId="00000020">
      <w:pPr>
        <w:numPr>
          <w:ilvl w:val="0"/>
          <w:numId w:val="2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Контекст синхронизации (SynchronizationContext):</w:t>
      </w:r>
    </w:p>
    <w:p w:rsidR="00000000" w:rsidDel="00000000" w:rsidP="00000000" w:rsidRDefault="00000000" w:rsidRPr="00000000" w14:paraId="00000021">
      <w:pPr>
        <w:numPr>
          <w:ilvl w:val="1"/>
          <w:numId w:val="3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Почему в ASP.NET Core его нет, а в Legacy (WPF/Unity) он есть.</w:t>
      </w:r>
    </w:p>
    <w:p w:rsidR="00000000" w:rsidDel="00000000" w:rsidP="00000000" w:rsidRDefault="00000000" w:rsidRPr="00000000" w14:paraId="00000022">
      <w:pPr>
        <w:numPr>
          <w:ilvl w:val="1"/>
          <w:numId w:val="3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Опасность ConfigureAwait(true) в библиотеках и риск дедлоков (Deadlocks).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023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Практика (3 часа)</w:t>
      </w:r>
    </w:p>
    <w:p w:rsidR="00000000" w:rsidDel="00000000" w:rsidP="00000000" w:rsidRDefault="00000000" w:rsidRPr="00000000" w14:paraId="00000024">
      <w:pPr>
        <w:numPr>
          <w:ilvl w:val="0"/>
          <w:numId w:val="3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Decompilation Review:</w:t>
      </w:r>
    </w:p>
    <w:p w:rsidR="00000000" w:rsidDel="00000000" w:rsidP="00000000" w:rsidRDefault="00000000" w:rsidRPr="00000000" w14:paraId="00000025">
      <w:pPr>
        <w:numPr>
          <w:ilvl w:val="1"/>
          <w:numId w:val="3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Написать простой async-метод и разобрать его через dotPeek/SharpLab, найдя метод MoveNext и поля состояния.</w:t>
      </w:r>
    </w:p>
    <w:p w:rsidR="00000000" w:rsidDel="00000000" w:rsidP="00000000" w:rsidRDefault="00000000" w:rsidRPr="00000000" w14:paraId="00000026">
      <w:pPr>
        <w:numPr>
          <w:ilvl w:val="0"/>
          <w:numId w:val="3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Refactoring:</w:t>
      </w:r>
    </w:p>
    <w:p w:rsidR="00000000" w:rsidDel="00000000" w:rsidP="00000000" w:rsidRDefault="00000000" w:rsidRPr="00000000" w14:paraId="00000027">
      <w:pPr>
        <w:numPr>
          <w:ilvl w:val="1"/>
          <w:numId w:val="3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Взять "лапшеобразный" код на колбэках (стиль Unity Coroutines или EAP) и переписать на чистый async/await.</w:t>
      </w:r>
    </w:p>
    <w:p w:rsidR="00000000" w:rsidDel="00000000" w:rsidP="00000000" w:rsidRDefault="00000000" w:rsidRPr="00000000" w14:paraId="00000028">
      <w:pPr>
        <w:numPr>
          <w:ilvl w:val="1"/>
          <w:numId w:val="3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Реализовать правильную обработку ошибок через try-catch внутри async методов.</w:t>
      </w:r>
    </w:p>
    <w:p w:rsidR="00000000" w:rsidDel="00000000" w:rsidP="00000000" w:rsidRDefault="00000000" w:rsidRPr="00000000" w14:paraId="00000029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День 3: Безопасность данных и примитивы синхронизации</w:t>
      </w:r>
    </w:p>
    <w:p w:rsidR="00000000" w:rsidDel="00000000" w:rsidP="00000000" w:rsidRDefault="00000000" w:rsidRPr="00000000" w14:paraId="0000002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Фокус: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Защита разделяемого состояния. Как избежать Race Conditions, не убив производительность.</w:t>
      </w:r>
    </w:p>
    <w:p w:rsidR="00000000" w:rsidDel="00000000" w:rsidP="00000000" w:rsidRDefault="00000000" w:rsidRPr="00000000" w14:paraId="0000002B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Теория (3 часа) </w:t>
      </w:r>
      <w:hyperlink r:id="rId8">
        <w:r w:rsidDel="00000000" w:rsidR="00000000" w:rsidRPr="00000000">
          <w:rPr>
            <w:rFonts w:ascii="Google Sans" w:cs="Google Sans" w:eastAsia="Google Sans" w:hAnsi="Google Sans"/>
            <w:color w:val="0000ee"/>
            <w:u w:val="single"/>
            <w:rtl w:val="0"/>
          </w:rPr>
          <w:t xml:space="preserve">Теория синхронизации и безопасность данных день 3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numPr>
          <w:ilvl w:val="0"/>
          <w:numId w:val="3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Проблематика гонок (Race Conditions):</w:t>
      </w:r>
    </w:p>
    <w:p w:rsidR="00000000" w:rsidDel="00000000" w:rsidP="00000000" w:rsidRDefault="00000000" w:rsidRPr="00000000" w14:paraId="0000002D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Атомарность операций. Почему i++ не атомарен.</w:t>
      </w:r>
    </w:p>
    <w:p w:rsidR="00000000" w:rsidDel="00000000" w:rsidP="00000000" w:rsidRDefault="00000000" w:rsidRPr="00000000" w14:paraId="0000002E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Модели памяти и переупорядочивание инструкций процессором (Memory Barriers, volatile).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5</w:t>
      </w:r>
    </w:p>
    <w:p w:rsidR="00000000" w:rsidDel="00000000" w:rsidP="00000000" w:rsidRDefault="00000000" w:rsidRPr="00000000" w14:paraId="0000002F">
      <w:pPr>
        <w:numPr>
          <w:ilvl w:val="0"/>
          <w:numId w:val="3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Блокировки (Locking):</w:t>
      </w:r>
    </w:p>
    <w:p w:rsidR="00000000" w:rsidDel="00000000" w:rsidP="00000000" w:rsidRDefault="00000000" w:rsidRPr="00000000" w14:paraId="00000030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Interlocked: самые быстрые операции (CAS - Compare And Swap).</w:t>
      </w:r>
    </w:p>
    <w:p w:rsidR="00000000" w:rsidDel="00000000" w:rsidP="00000000" w:rsidRDefault="00000000" w:rsidRPr="00000000" w14:paraId="00000031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Monitor (lock): гибридная блокировка.</w:t>
      </w:r>
    </w:p>
    <w:p w:rsidR="00000000" w:rsidDel="00000000" w:rsidP="00000000" w:rsidRDefault="00000000" w:rsidRPr="00000000" w14:paraId="00000032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SpinLock: когда ожидание дешевле переключения контекста.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5</w:t>
      </w:r>
    </w:p>
    <w:p w:rsidR="00000000" w:rsidDel="00000000" w:rsidP="00000000" w:rsidRDefault="00000000" w:rsidRPr="00000000" w14:paraId="00000033">
      <w:pPr>
        <w:numPr>
          <w:ilvl w:val="0"/>
          <w:numId w:val="3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Запрет на блокировки в Async:</w:t>
      </w:r>
    </w:p>
    <w:p w:rsidR="00000000" w:rsidDel="00000000" w:rsidP="00000000" w:rsidRDefault="00000000" w:rsidRPr="00000000" w14:paraId="00000034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Почему нельзя использовать lock внутри await. Понятие Thread Affinity.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6</w:t>
      </w:r>
    </w:p>
    <w:p w:rsidR="00000000" w:rsidDel="00000000" w:rsidP="00000000" w:rsidRDefault="00000000" w:rsidRPr="00000000" w14:paraId="00000035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Практика (3 часа)</w:t>
      </w:r>
    </w:p>
    <w:p w:rsidR="00000000" w:rsidDel="00000000" w:rsidP="00000000" w:rsidRDefault="00000000" w:rsidRPr="00000000" w14:paraId="00000036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Симуляция банковского счета:</w:t>
      </w:r>
    </w:p>
    <w:p w:rsidR="00000000" w:rsidDel="00000000" w:rsidP="00000000" w:rsidRDefault="00000000" w:rsidRPr="00000000" w14:paraId="00000037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Создать класс счета с ошибкой Race Condition.</w:t>
      </w:r>
    </w:p>
    <w:p w:rsidR="00000000" w:rsidDel="00000000" w:rsidP="00000000" w:rsidRDefault="00000000" w:rsidRPr="00000000" w14:paraId="00000038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Воспроизвести ошибку многопоточным тестом.</w:t>
      </w:r>
    </w:p>
    <w:p w:rsidR="00000000" w:rsidDel="00000000" w:rsidP="00000000" w:rsidRDefault="00000000" w:rsidRPr="00000000" w14:paraId="00000039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Исправить с использованием Interlocked (для простых типов) и lock (для логики).</w:t>
      </w:r>
    </w:p>
    <w:p w:rsidR="00000000" w:rsidDel="00000000" w:rsidP="00000000" w:rsidRDefault="00000000" w:rsidRPr="00000000" w14:paraId="0000003A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Deadlock Simulation:</w:t>
      </w:r>
    </w:p>
    <w:p w:rsidR="00000000" w:rsidDel="00000000" w:rsidP="00000000" w:rsidRDefault="00000000" w:rsidRPr="00000000" w14:paraId="0000003B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Искусственно создать взаимную блокировку двух потоков и проанализировать дамп потоков в отладчике VS.</w:t>
      </w:r>
    </w:p>
    <w:p w:rsidR="00000000" w:rsidDel="00000000" w:rsidP="00000000" w:rsidRDefault="00000000" w:rsidRPr="00000000" w14:paraId="0000003C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День 4: Асинхронные паттерны и Троттлинг</w:t>
      </w:r>
    </w:p>
    <w:p w:rsidR="00000000" w:rsidDel="00000000" w:rsidP="00000000" w:rsidRDefault="00000000" w:rsidRPr="00000000" w14:paraId="0000003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Фокус: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Управление конкурентностью. Как обрабатывать тысячи запросов, не перегружая систему.</w:t>
      </w:r>
    </w:p>
    <w:p w:rsidR="00000000" w:rsidDel="00000000" w:rsidP="00000000" w:rsidRDefault="00000000" w:rsidRPr="00000000" w14:paraId="0000003E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Теория (3 часа) </w:t>
      </w:r>
      <w:hyperlink r:id="rId9">
        <w:r w:rsidDel="00000000" w:rsidR="00000000" w:rsidRPr="00000000">
          <w:rPr>
            <w:rFonts w:ascii="Google Sans" w:cs="Google Sans" w:eastAsia="Google Sans" w:hAnsi="Google Sans"/>
            <w:color w:val="0000ee"/>
            <w:u w:val="single"/>
            <w:rtl w:val="0"/>
          </w:rPr>
          <w:t xml:space="preserve">Теория Четвертого Дня Обучения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Продвинутая синхронизация:</w:t>
      </w:r>
    </w:p>
    <w:p w:rsidR="00000000" w:rsidDel="00000000" w:rsidP="00000000" w:rsidRDefault="00000000" w:rsidRPr="00000000" w14:paraId="00000040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SemaphoreSlim: асинхронный семафор для ограничения доступа к ресурсу.</w:t>
      </w:r>
    </w:p>
    <w:p w:rsidR="00000000" w:rsidDel="00000000" w:rsidP="00000000" w:rsidRDefault="00000000" w:rsidRPr="00000000" w14:paraId="00000041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Паттерн "Producer-Consumer" с использованием Channel&lt;T&gt;.</w:t>
      </w:r>
    </w:p>
    <w:p w:rsidR="00000000" w:rsidDel="00000000" w:rsidP="00000000" w:rsidRDefault="00000000" w:rsidRPr="00000000" w14:paraId="00000042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Отмена операций (Cancellation):</w:t>
      </w:r>
    </w:p>
    <w:p w:rsidR="00000000" w:rsidDel="00000000" w:rsidP="00000000" w:rsidRDefault="00000000" w:rsidRPr="00000000" w14:paraId="00000043">
      <w:pPr>
        <w:numPr>
          <w:ilvl w:val="1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Прокидывание CancellationToken.</w:t>
      </w:r>
    </w:p>
    <w:p w:rsidR="00000000" w:rsidDel="00000000" w:rsidP="00000000" w:rsidRDefault="00000000" w:rsidRPr="00000000" w14:paraId="00000044">
      <w:pPr>
        <w:numPr>
          <w:ilvl w:val="1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Разница между "мягкой" и "жесткой" отменой (ThrowIfCancellationRequested vs проверка свойства).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4</w:t>
      </w:r>
    </w:p>
    <w:p w:rsidR="00000000" w:rsidDel="00000000" w:rsidP="00000000" w:rsidRDefault="00000000" w:rsidRPr="00000000" w14:paraId="00000045">
      <w:pPr>
        <w:numPr>
          <w:ilvl w:val="1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Работа с LinkedTokenSource для каскадной отмены.</w:t>
      </w:r>
    </w:p>
    <w:p w:rsidR="00000000" w:rsidDel="00000000" w:rsidP="00000000" w:rsidRDefault="00000000" w:rsidRPr="00000000" w14:paraId="00000046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Паттерны параллелизма:</w:t>
      </w:r>
    </w:p>
    <w:p w:rsidR="00000000" w:rsidDel="00000000" w:rsidP="00000000" w:rsidRDefault="00000000" w:rsidRPr="00000000" w14:paraId="00000047">
      <w:pPr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Троттлинг (Throttling) и Bulkhead: защита внешних API от DDoS своими же запросами.</w:t>
      </w:r>
    </w:p>
    <w:p w:rsidR="00000000" w:rsidDel="00000000" w:rsidP="00000000" w:rsidRDefault="00000000" w:rsidRPr="00000000" w14:paraId="00000048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Практика (3 часа)</w:t>
      </w:r>
    </w:p>
    <w:p w:rsidR="00000000" w:rsidDel="00000000" w:rsidP="00000000" w:rsidRDefault="00000000" w:rsidRPr="00000000" w14:paraId="00000049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Реализация "Smart Downloader" (Задание А):</w:t>
      </w:r>
    </w:p>
    <w:p w:rsidR="00000000" w:rsidDel="00000000" w:rsidP="00000000" w:rsidRDefault="00000000" w:rsidRPr="00000000" w14:paraId="0000004A">
      <w:pPr>
        <w:numPr>
          <w:ilvl w:val="1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Написать сервис, загружающий список URL.</w:t>
      </w:r>
    </w:p>
    <w:p w:rsidR="00000000" w:rsidDel="00000000" w:rsidP="00000000" w:rsidRDefault="00000000" w:rsidRPr="00000000" w14:paraId="0000004B">
      <w:pPr>
        <w:numPr>
          <w:ilvl w:val="1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Ограничить параллелизм до N потоков с помощью SemaphoreSlim.</w:t>
      </w:r>
    </w:p>
    <w:p w:rsidR="00000000" w:rsidDel="00000000" w:rsidP="00000000" w:rsidRDefault="00000000" w:rsidRPr="00000000" w14:paraId="0000004C">
      <w:pPr>
        <w:numPr>
          <w:ilvl w:val="1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Реализовать полную поддержку отмены через CancellationToken.</w:t>
      </w:r>
    </w:p>
    <w:p w:rsidR="00000000" w:rsidDel="00000000" w:rsidP="00000000" w:rsidRDefault="00000000" w:rsidRPr="00000000" w14:paraId="0000004D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День 5: Сетевое взаимодействие (Low Level)</w:t>
      </w:r>
    </w:p>
    <w:p w:rsidR="00000000" w:rsidDel="00000000" w:rsidP="00000000" w:rsidRDefault="00000000" w:rsidRPr="00000000" w14:paraId="0000004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Фокус: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Работа с "сырыми" данными. Разрушение мифа о том, что "один Send = один Receive".</w:t>
      </w:r>
    </w:p>
    <w:p w:rsidR="00000000" w:rsidDel="00000000" w:rsidP="00000000" w:rsidRDefault="00000000" w:rsidRPr="00000000" w14:paraId="0000004F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Теория (3 часа) </w:t>
      </w:r>
      <w:hyperlink r:id="rId10">
        <w:r w:rsidDel="00000000" w:rsidR="00000000" w:rsidRPr="00000000">
          <w:rPr>
            <w:rFonts w:ascii="Google Sans" w:cs="Google Sans" w:eastAsia="Google Sans" w:hAnsi="Google Sans"/>
            <w:color w:val="0000ee"/>
            <w:u w:val="single"/>
            <w:rtl w:val="0"/>
          </w:rPr>
          <w:t xml:space="preserve">Теория сетевого взаимодействия C# день 5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Потоковая природа TCP:</w:t>
      </w:r>
    </w:p>
    <w:p w:rsidR="00000000" w:rsidDel="00000000" w:rsidP="00000000" w:rsidRDefault="00000000" w:rsidRPr="00000000" w14:paraId="00000051">
      <w:pPr>
        <w:numPr>
          <w:ilvl w:val="1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Понятие Stream. Почему TCP не гарантирует границы сообщений.</w:t>
      </w:r>
    </w:p>
    <w:p w:rsidR="00000000" w:rsidDel="00000000" w:rsidP="00000000" w:rsidRDefault="00000000" w:rsidRPr="00000000" w14:paraId="00000052">
      <w:pPr>
        <w:numPr>
          <w:ilvl w:val="1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Фрагментация (Segmentation) и склейка пакетов (Coalescing).</w:t>
      </w:r>
    </w:p>
    <w:p w:rsidR="00000000" w:rsidDel="00000000" w:rsidP="00000000" w:rsidRDefault="00000000" w:rsidRPr="00000000" w14:paraId="00000053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Работа с NetworkStream:</w:t>
      </w:r>
    </w:p>
    <w:p w:rsidR="00000000" w:rsidDel="00000000" w:rsidP="00000000" w:rsidRDefault="00000000" w:rsidRPr="00000000" w14:paraId="00000054">
      <w:pPr>
        <w:numPr>
          <w:ilvl w:val="1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Методы ReadAsync и WriteAsync.</w:t>
      </w:r>
    </w:p>
    <w:p w:rsidR="00000000" w:rsidDel="00000000" w:rsidP="00000000" w:rsidRDefault="00000000" w:rsidRPr="00000000" w14:paraId="00000055">
      <w:pPr>
        <w:numPr>
          <w:ilvl w:val="1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Обработка частичного чтения (Partial Read): паттерн "Read Loop".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7</w:t>
      </w:r>
    </w:p>
    <w:p w:rsidR="00000000" w:rsidDel="00000000" w:rsidP="00000000" w:rsidRDefault="00000000" w:rsidRPr="00000000" w14:paraId="00000056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Протоколы прикладного уровня:</w:t>
      </w:r>
    </w:p>
    <w:p w:rsidR="00000000" w:rsidDel="00000000" w:rsidP="00000000" w:rsidRDefault="00000000" w:rsidRPr="00000000" w14:paraId="00000057">
      <w:pPr>
        <w:numPr>
          <w:ilvl w:val="1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Зачем нужны заголовки длины (Length-prefixing) или разделители (Delimiters) для парсинга сообщений.</w:t>
      </w:r>
    </w:p>
    <w:p w:rsidR="00000000" w:rsidDel="00000000" w:rsidP="00000000" w:rsidRDefault="00000000" w:rsidRPr="00000000" w14:paraId="00000058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Практика (3 часа)</w:t>
      </w:r>
    </w:p>
    <w:p w:rsidR="00000000" w:rsidDel="00000000" w:rsidP="00000000" w:rsidRDefault="00000000" w:rsidRPr="00000000" w14:paraId="00000059">
      <w:pPr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Создание TCP-клиента (Задание Б):</w:t>
      </w:r>
    </w:p>
    <w:p w:rsidR="00000000" w:rsidDel="00000000" w:rsidP="00000000" w:rsidRDefault="00000000" w:rsidRPr="00000000" w14:paraId="0000005A">
      <w:pPr>
        <w:numPr>
          <w:ilvl w:val="1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Написать консольный Telnet-клиент.</w:t>
      </w:r>
    </w:p>
    <w:p w:rsidR="00000000" w:rsidDel="00000000" w:rsidP="00000000" w:rsidRDefault="00000000" w:rsidRPr="00000000" w14:paraId="0000005B">
      <w:pPr>
        <w:numPr>
          <w:ilvl w:val="1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Реализовать бесконечный цикл чтения в отдельном Task.</w:t>
      </w:r>
    </w:p>
    <w:p w:rsidR="00000000" w:rsidDel="00000000" w:rsidP="00000000" w:rsidRDefault="00000000" w:rsidRPr="00000000" w14:paraId="0000005C">
      <w:pPr>
        <w:numPr>
          <w:ilvl w:val="1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Обработать корректное закрытие сокета и сценарий разрыва соединения сервером (чтение 0 байт).</w:t>
      </w:r>
    </w:p>
    <w:p w:rsidR="00000000" w:rsidDel="00000000" w:rsidP="00000000" w:rsidRDefault="00000000" w:rsidRPr="00000000" w14:paraId="0000005D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Источники</w:t>
      </w:r>
    </w:p>
    <w:p w:rsidR="00000000" w:rsidDel="00000000" w:rsidP="00000000" w:rsidRDefault="00000000" w:rsidRPr="00000000" w14:paraId="0000005E">
      <w:pPr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C# Threading: From Basic to Advanced | by Laks Tutor - Medium, дата последнего обращения: декабря 3, 2025, </w:t>
      </w:r>
      <w:hyperlink r:id="rId11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https://medium.com/@lakstutor/c-threading-from-basic-to-advanced-84927e502a38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Parallel Programming with SemaphoreSlim in .NET - C# Corner, дата последнего обращения: декабря 3, 2025, </w:t>
      </w:r>
      <w:hyperlink r:id="rId12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https://www.c-sharpcorner.com/article/parallel-programming-with-semaphoreslim-in-net/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Threading in C# - Part 4 - Advanced Threading - Joseph Albahari, дата последнего обращения: декабря 3, 2025, </w:t>
      </w:r>
      <w:hyperlink r:id="rId13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https://www.albahari.com/threading/part4.aspx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Concurrency in C# Cookbook, 2nd Edition - O'Reilly, дата последнего обращения: декабря 3, 2025, </w:t>
      </w:r>
      <w:hyperlink r:id="rId14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https://www.oreilly.com/library/view/concurrency-in-c/9781492054498/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Efficient Synchronization in C# with SemaphoreSlim - Oleg Kyrylchuk, дата последнего обращения: декабря 3, 2025, </w:t>
      </w:r>
      <w:hyperlink r:id="rId15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https://okyrylchuk.dev/blog/efficient-synchronization-in-csharp-with-semaphoreslim/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TCP client not reading the send half of the message from server - Stack Overflow, дата последнего обращения: декабря 3, 2025, </w:t>
      </w:r>
      <w:hyperlink r:id="rId16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https://stackoverflow.com/questions/75206719/tcp-client-not-reading-the-send-half-of-the-message-from-server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Part 4: Async &amp; Parallel Programming – C# / .NET Interview Questions and Answers, дата последнего обращения: декабря 3, 2025, </w:t>
      </w:r>
      <w:hyperlink r:id="rId17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https://bool.dev/blog/detail/c-net-interview-questions-and-answers-part-4-async-parallel-programming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Receiving incomplete data when using SuperSimpleTcp for C# : r/dotnet - Reddit, дата последнего обращения: декабря 3, 2025, </w:t>
      </w:r>
      <w:hyperlink r:id="rId18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https://www.reddit.com/r/dotnet/comments/15254bd/receiving_incomplete_data_when_using/</w:t>
        </w:r>
      </w:hyperlink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1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4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5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6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7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8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1">
    <w:lvl w:ilvl="0">
      <w:start w:val="1"/>
      <w:numFmt w:val="decimal"/>
      <w:lvlText w:val="%1.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2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3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7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8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9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0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4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  <w:num w:numId="28">
    <w:abstractNumId w:val="28"/>
  </w:num>
  <w:num w:numId="29">
    <w:abstractNumId w:val="29"/>
  </w:num>
  <w:num w:numId="30">
    <w:abstractNumId w:val="30"/>
  </w:num>
  <w:num w:numId="31">
    <w:abstractNumId w:val="31"/>
  </w:num>
  <w:num w:numId="32">
    <w:abstractNumId w:val="32"/>
  </w:num>
  <w:num w:numId="33">
    <w:abstractNumId w:val="33"/>
  </w:num>
  <w:num w:numId="34">
    <w:abstractNumId w:val="3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bCs w:val="1"/>
      <w:i w:val="0"/>
      <w:iCs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bCs w:val="1"/>
      <w:i w:val="0"/>
      <w:iCs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iCs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hyperlink" Target="https://medium.com/@lakstutor/c-threading-from-basic-to-advanced-84927e502a38" TargetMode="External"/><Relationship Id="rId10" Type="http://schemas.openxmlformats.org/officeDocument/2006/relationships/hyperlink" Target="https://docs.google.com/document/d/127UFo3mSv-8tMUTSGGHiWvof5ipU6g6cL00NKKU8Peo/edit?usp=sharing" TargetMode="External"/><Relationship Id="rId13" Type="http://schemas.openxmlformats.org/officeDocument/2006/relationships/hyperlink" Target="https://www.albahari.com/threading/part4.aspx" TargetMode="External"/><Relationship Id="rId12" Type="http://schemas.openxmlformats.org/officeDocument/2006/relationships/hyperlink" Target="https://www.c-sharpcorner.com/article/parallel-programming-with-semaphoreslim-in-net/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docs.google.com/document/d/1dCI_IsW8Ug04Mkq_iQAZVuR8zs5dOF_GWYWHZL4nft0/edit?usp=sharing" TargetMode="External"/><Relationship Id="rId15" Type="http://schemas.openxmlformats.org/officeDocument/2006/relationships/hyperlink" Target="https://okyrylchuk.dev/blog/efficient-synchronization-in-csharp-with-semaphoreslim/" TargetMode="External"/><Relationship Id="rId14" Type="http://schemas.openxmlformats.org/officeDocument/2006/relationships/hyperlink" Target="https://www.oreilly.com/library/view/concurrency-in-c/9781492054498/" TargetMode="External"/><Relationship Id="rId17" Type="http://schemas.openxmlformats.org/officeDocument/2006/relationships/hyperlink" Target="https://bool.dev/blog/detail/c-net-interview-questions-and-answers-part-4-async-parallel-programming" TargetMode="External"/><Relationship Id="rId16" Type="http://schemas.openxmlformats.org/officeDocument/2006/relationships/hyperlink" Target="https://stackoverflow.com/questions/75206719/tcp-client-not-reading-the-send-half-of-the-message-from-server" TargetMode="External"/><Relationship Id="rId5" Type="http://schemas.openxmlformats.org/officeDocument/2006/relationships/styles" Target="styles.xml"/><Relationship Id="rId6" Type="http://schemas.openxmlformats.org/officeDocument/2006/relationships/hyperlink" Target="https://docs.google.com/document/d/1KrPj5AByAphaMyBA5tMUSc_dGnDSx1W9V-bsBeFC3A4/edit?usp=sharing" TargetMode="External"/><Relationship Id="rId18" Type="http://schemas.openxmlformats.org/officeDocument/2006/relationships/hyperlink" Target="https://www.reddit.com/r/dotnet/comments/15254bd/receiving_incomplete_data_when_using/" TargetMode="External"/><Relationship Id="rId7" Type="http://schemas.openxmlformats.org/officeDocument/2006/relationships/hyperlink" Target="https://docs.google.com/document/d/1y-tje53uyOhVTCe9tthXMAS4VpPThLfYx3uNHU_e0eA/edit?usp=sharing" TargetMode="External"/><Relationship Id="rId8" Type="http://schemas.openxmlformats.org/officeDocument/2006/relationships/hyperlink" Target="https://docs.google.com/document/d/13Cru-oWeQMMwebLlRYIjrhAhn7yhlkPuoguvEdeQZ2w/edit?usp=sharing" TargetMode="Externa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